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15AE" w:rsidRDefault="00007693">
      <w:pPr>
        <w:pStyle w:val="1"/>
        <w:spacing w:before="0" w:beforeAutospacing="0" w:after="0" w:afterAutospacing="0" w:line="32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Задания первого (школьного) этапа Всероссийской предметной олимпиады школьников по информатике и ИКТ, 201</w:t>
      </w:r>
      <w:r>
        <w:rPr>
          <w:sz w:val="28"/>
          <w:szCs w:val="28"/>
        </w:rPr>
        <w:t>9</w:t>
      </w:r>
      <w:r>
        <w:rPr>
          <w:sz w:val="28"/>
          <w:szCs w:val="28"/>
        </w:rPr>
        <w:t>/20</w:t>
      </w:r>
      <w:r>
        <w:rPr>
          <w:sz w:val="28"/>
          <w:szCs w:val="28"/>
        </w:rPr>
        <w:t>20</w:t>
      </w:r>
      <w:r>
        <w:rPr>
          <w:sz w:val="28"/>
          <w:szCs w:val="28"/>
        </w:rPr>
        <w:t xml:space="preserve"> учебный год</w:t>
      </w:r>
    </w:p>
    <w:p w:rsidR="00E415AE" w:rsidRDefault="000076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9 класс</w:t>
      </w:r>
    </w:p>
    <w:p w:rsidR="00E415AE" w:rsidRDefault="00007693">
      <w:pPr>
        <w:pStyle w:val="a3"/>
        <w:spacing w:before="0" w:beforeAutospacing="0" w:after="0" w:afterAutospacing="0"/>
        <w:rPr>
          <w:b/>
          <w:bCs/>
        </w:rPr>
      </w:pPr>
      <w:r>
        <w:rPr>
          <w:b/>
          <w:bCs/>
          <w:iCs/>
        </w:rPr>
        <w:t>Задание 1.</w:t>
      </w:r>
      <w:r>
        <w:t xml:space="preserve"> </w:t>
      </w:r>
      <w:r>
        <w:rPr>
          <w:b/>
          <w:bCs/>
          <w:i/>
        </w:rPr>
        <w:t>(5 баллов)</w:t>
      </w:r>
    </w:p>
    <w:p w:rsidR="00E415AE" w:rsidRDefault="00007693">
      <w:pPr>
        <w:pStyle w:val="Standard"/>
      </w:pPr>
      <w:proofErr w:type="spellStart"/>
      <w:r>
        <w:t>Какое</w:t>
      </w:r>
      <w:proofErr w:type="spellEnd"/>
      <w:r>
        <w:t xml:space="preserve"> </w:t>
      </w:r>
      <w:proofErr w:type="spellStart"/>
      <w:r>
        <w:t>минимальное</w:t>
      </w:r>
      <w:proofErr w:type="spellEnd"/>
      <w:r>
        <w:t xml:space="preserve"> </w:t>
      </w:r>
      <w:proofErr w:type="spellStart"/>
      <w:r>
        <w:t>основание</w:t>
      </w:r>
      <w:proofErr w:type="spellEnd"/>
      <w:r>
        <w:t xml:space="preserve"> </w:t>
      </w:r>
      <w:proofErr w:type="spellStart"/>
      <w:r>
        <w:t>должна</w:t>
      </w:r>
      <w:proofErr w:type="spellEnd"/>
      <w:r>
        <w:t xml:space="preserve"> </w:t>
      </w:r>
      <w:proofErr w:type="spellStart"/>
      <w:r>
        <w:t>иметь</w:t>
      </w:r>
      <w:proofErr w:type="spellEnd"/>
      <w:r>
        <w:t xml:space="preserve"> </w:t>
      </w:r>
      <w:proofErr w:type="spellStart"/>
      <w:r>
        <w:t>система</w:t>
      </w:r>
      <w:proofErr w:type="spellEnd"/>
      <w:r>
        <w:t xml:space="preserve"> </w:t>
      </w:r>
      <w:proofErr w:type="spellStart"/>
      <w:r>
        <w:t>счисления</w:t>
      </w:r>
      <w:proofErr w:type="spellEnd"/>
      <w:r>
        <w:t xml:space="preserve">, </w:t>
      </w:r>
      <w:proofErr w:type="spellStart"/>
      <w:r>
        <w:t>если</w:t>
      </w:r>
      <w:proofErr w:type="spellEnd"/>
      <w:r>
        <w:t xml:space="preserve"> в </w:t>
      </w:r>
      <w:proofErr w:type="spellStart"/>
      <w:r>
        <w:t>ней</w:t>
      </w:r>
      <w:proofErr w:type="spellEnd"/>
      <w:r>
        <w:t xml:space="preserve"> </w:t>
      </w:r>
      <w:proofErr w:type="spellStart"/>
      <w:r>
        <w:t>могут</w:t>
      </w:r>
      <w:proofErr w:type="spellEnd"/>
      <w:r>
        <w:t xml:space="preserve"> </w:t>
      </w:r>
      <w:proofErr w:type="spellStart"/>
      <w:r>
        <w:t>быть</w:t>
      </w:r>
      <w:proofErr w:type="spellEnd"/>
      <w:r>
        <w:t xml:space="preserve"> </w:t>
      </w:r>
      <w:proofErr w:type="spellStart"/>
      <w:r>
        <w:t>записаны</w:t>
      </w:r>
      <w:proofErr w:type="spellEnd"/>
      <w:r>
        <w:t xml:space="preserve"> </w:t>
      </w:r>
      <w:proofErr w:type="spellStart"/>
      <w:r>
        <w:t>числа</w:t>
      </w:r>
      <w:proofErr w:type="spellEnd"/>
      <w:r>
        <w:t xml:space="preserve">: 2B2; </w:t>
      </w:r>
      <w:r>
        <w:rPr>
          <w:lang w:val="ru-RU"/>
        </w:rPr>
        <w:t xml:space="preserve"> </w:t>
      </w:r>
      <w:r>
        <w:t xml:space="preserve">984; </w:t>
      </w:r>
      <w:r>
        <w:rPr>
          <w:lang w:val="ru-RU"/>
        </w:rPr>
        <w:t xml:space="preserve"> </w:t>
      </w:r>
      <w:r>
        <w:t>1010;</w:t>
      </w:r>
      <w:r>
        <w:rPr>
          <w:lang w:val="ru-RU"/>
        </w:rPr>
        <w:t xml:space="preserve"> </w:t>
      </w:r>
      <w:r>
        <w:t xml:space="preserve"> A219?</w:t>
      </w:r>
    </w:p>
    <w:p w:rsidR="00E415AE" w:rsidRDefault="00007693">
      <w:pPr>
        <w:pStyle w:val="Standard"/>
        <w:ind w:firstLine="1276"/>
        <w:rPr>
          <w:b/>
        </w:rPr>
      </w:pPr>
      <w:r>
        <w:rPr>
          <w:b/>
        </w:rPr>
        <w:t xml:space="preserve">A. 10; </w:t>
      </w:r>
      <w:r>
        <w:rPr>
          <w:b/>
        </w:rPr>
        <w:tab/>
        <w:t xml:space="preserve"> B. 11; </w:t>
      </w:r>
      <w:r>
        <w:rPr>
          <w:b/>
        </w:rPr>
        <w:tab/>
        <w:t xml:space="preserve">  C. 16;    D. 9;    E. 12.</w:t>
      </w:r>
    </w:p>
    <w:p w:rsidR="00E415AE" w:rsidRDefault="00E415AE">
      <w:pPr>
        <w:pStyle w:val="Standard"/>
        <w:rPr>
          <w:b/>
          <w:sz w:val="28"/>
          <w:szCs w:val="28"/>
          <w:lang w:val="ru-RU"/>
        </w:rPr>
      </w:pPr>
    </w:p>
    <w:p w:rsidR="00E415AE" w:rsidRDefault="00007693">
      <w:pPr>
        <w:pStyle w:val="a3"/>
        <w:spacing w:before="0" w:beforeAutospacing="0" w:after="0" w:afterAutospacing="0"/>
        <w:rPr>
          <w:b/>
          <w:bCs/>
        </w:rPr>
      </w:pPr>
      <w:r>
        <w:rPr>
          <w:b/>
          <w:bCs/>
          <w:iCs/>
        </w:rPr>
        <w:t>Задание 2.</w:t>
      </w:r>
      <w:r>
        <w:t xml:space="preserve"> </w:t>
      </w:r>
      <w:r>
        <w:rPr>
          <w:b/>
          <w:bCs/>
          <w:i/>
        </w:rPr>
        <w:t>(5 баллов)</w:t>
      </w:r>
    </w:p>
    <w:p w:rsidR="00E415AE" w:rsidRDefault="00007693">
      <w:pPr>
        <w:pStyle w:val="Standard"/>
      </w:pPr>
      <w:proofErr w:type="spellStart"/>
      <w:r>
        <w:t>Предположим</w:t>
      </w:r>
      <w:proofErr w:type="spellEnd"/>
      <w:r>
        <w:t xml:space="preserve">, </w:t>
      </w:r>
      <w:proofErr w:type="spellStart"/>
      <w:r>
        <w:t>что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марсианском</w:t>
      </w:r>
      <w:proofErr w:type="spellEnd"/>
      <w:r>
        <w:t xml:space="preserve"> </w:t>
      </w:r>
      <w:proofErr w:type="spellStart"/>
      <w:r>
        <w:t>языке</w:t>
      </w:r>
      <w:proofErr w:type="spellEnd"/>
      <w:r>
        <w:t xml:space="preserve"> </w:t>
      </w:r>
      <w:proofErr w:type="spellStart"/>
      <w:r>
        <w:t>выражение</w:t>
      </w:r>
      <w:proofErr w:type="spellEnd"/>
      <w:r>
        <w:t xml:space="preserve"> “</w:t>
      </w:r>
      <w:proofErr w:type="spellStart"/>
      <w:r>
        <w:t>lot</w:t>
      </w:r>
      <w:proofErr w:type="spellEnd"/>
      <w:r>
        <w:t xml:space="preserve"> do </w:t>
      </w:r>
      <w:proofErr w:type="spellStart"/>
      <w:r>
        <w:t>may</w:t>
      </w:r>
      <w:proofErr w:type="spellEnd"/>
      <w:r>
        <w:t xml:space="preserve">” </w:t>
      </w:r>
      <w:proofErr w:type="spellStart"/>
      <w:r>
        <w:t>озна</w:t>
      </w:r>
      <w:r>
        <w:t>чает</w:t>
      </w:r>
      <w:proofErr w:type="spellEnd"/>
      <w:r>
        <w:t xml:space="preserve"> “</w:t>
      </w:r>
      <w:proofErr w:type="spellStart"/>
      <w:r>
        <w:t>кот</w:t>
      </w:r>
      <w:proofErr w:type="spellEnd"/>
      <w:r>
        <w:t xml:space="preserve"> </w:t>
      </w:r>
      <w:proofErr w:type="spellStart"/>
      <w:r>
        <w:t>съел</w:t>
      </w:r>
      <w:proofErr w:type="spellEnd"/>
      <w:r>
        <w:t xml:space="preserve"> </w:t>
      </w:r>
      <w:proofErr w:type="spellStart"/>
      <w:r>
        <w:t>мышь</w:t>
      </w:r>
      <w:proofErr w:type="spellEnd"/>
      <w:r>
        <w:t>”; “</w:t>
      </w:r>
      <w:proofErr w:type="spellStart"/>
      <w:r>
        <w:t>may</w:t>
      </w:r>
      <w:proofErr w:type="spellEnd"/>
      <w:r>
        <w:t xml:space="preserve"> si” – “</w:t>
      </w:r>
      <w:proofErr w:type="spellStart"/>
      <w:r>
        <w:t>мышь</w:t>
      </w:r>
      <w:proofErr w:type="spellEnd"/>
      <w:r>
        <w:t xml:space="preserve"> </w:t>
      </w:r>
      <w:proofErr w:type="spellStart"/>
      <w:r>
        <w:t>серая</w:t>
      </w:r>
      <w:proofErr w:type="spellEnd"/>
      <w:r>
        <w:t>”; “</w:t>
      </w:r>
      <w:proofErr w:type="spellStart"/>
      <w:r>
        <w:t>ro</w:t>
      </w:r>
      <w:proofErr w:type="spellEnd"/>
      <w:r>
        <w:t xml:space="preserve"> do” – “</w:t>
      </w:r>
      <w:proofErr w:type="spellStart"/>
      <w:r>
        <w:t>он</w:t>
      </w:r>
      <w:proofErr w:type="spellEnd"/>
      <w:r>
        <w:t xml:space="preserve"> </w:t>
      </w:r>
      <w:proofErr w:type="spellStart"/>
      <w:r>
        <w:t>съел</w:t>
      </w:r>
      <w:proofErr w:type="spellEnd"/>
      <w:r>
        <w:t xml:space="preserve">”. </w:t>
      </w:r>
      <w:proofErr w:type="spellStart"/>
      <w:r>
        <w:t>Как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марсианском</w:t>
      </w:r>
      <w:proofErr w:type="spellEnd"/>
      <w:r>
        <w:t xml:space="preserve"> </w:t>
      </w:r>
      <w:proofErr w:type="spellStart"/>
      <w:r>
        <w:t>языке</w:t>
      </w:r>
      <w:proofErr w:type="spellEnd"/>
      <w:r>
        <w:t xml:space="preserve"> </w:t>
      </w:r>
      <w:proofErr w:type="spellStart"/>
      <w:r>
        <w:t>записать</w:t>
      </w:r>
      <w:proofErr w:type="spellEnd"/>
      <w:r>
        <w:t xml:space="preserve"> “</w:t>
      </w:r>
      <w:proofErr w:type="spellStart"/>
      <w:r>
        <w:t>серый</w:t>
      </w:r>
      <w:proofErr w:type="spellEnd"/>
      <w:r>
        <w:t xml:space="preserve"> </w:t>
      </w:r>
      <w:proofErr w:type="spellStart"/>
      <w:r>
        <w:t>кот</w:t>
      </w:r>
      <w:proofErr w:type="spellEnd"/>
      <w:r>
        <w:t>”?</w:t>
      </w:r>
    </w:p>
    <w:p w:rsidR="00E415AE" w:rsidRDefault="00007693">
      <w:pPr>
        <w:pStyle w:val="Standard"/>
        <w:ind w:firstLine="709"/>
        <w:rPr>
          <w:b/>
          <w:lang w:val="ru-RU"/>
        </w:rPr>
      </w:pPr>
      <w:r>
        <w:rPr>
          <w:b/>
          <w:lang w:val="en-US"/>
        </w:rPr>
        <w:t>A</w:t>
      </w:r>
      <w:r>
        <w:rPr>
          <w:b/>
          <w:lang w:val="ru-RU"/>
        </w:rPr>
        <w:t xml:space="preserve">. </w:t>
      </w:r>
      <w:r>
        <w:rPr>
          <w:b/>
          <w:lang w:val="en-US"/>
        </w:rPr>
        <w:t>may</w:t>
      </w:r>
      <w:r>
        <w:rPr>
          <w:b/>
          <w:lang w:val="ru-RU"/>
        </w:rPr>
        <w:t xml:space="preserve"> </w:t>
      </w:r>
      <w:r>
        <w:rPr>
          <w:b/>
          <w:lang w:val="en-US"/>
        </w:rPr>
        <w:t>lot</w:t>
      </w:r>
      <w:r>
        <w:rPr>
          <w:b/>
          <w:lang w:val="ru-RU"/>
        </w:rPr>
        <w:t>;</w:t>
      </w:r>
      <w:r>
        <w:rPr>
          <w:b/>
          <w:lang w:val="ru-RU"/>
        </w:rPr>
        <w:tab/>
      </w:r>
      <w:r>
        <w:rPr>
          <w:b/>
          <w:lang w:val="en-US"/>
        </w:rPr>
        <w:t>B</w:t>
      </w:r>
      <w:r>
        <w:rPr>
          <w:b/>
          <w:lang w:val="ru-RU"/>
        </w:rPr>
        <w:t xml:space="preserve">. </w:t>
      </w:r>
      <w:proofErr w:type="spellStart"/>
      <w:r>
        <w:rPr>
          <w:b/>
          <w:lang w:val="en-US"/>
        </w:rPr>
        <w:t>si</w:t>
      </w:r>
      <w:proofErr w:type="spellEnd"/>
      <w:r>
        <w:rPr>
          <w:b/>
          <w:lang w:val="ru-RU"/>
        </w:rPr>
        <w:t xml:space="preserve"> </w:t>
      </w:r>
      <w:proofErr w:type="spellStart"/>
      <w:r>
        <w:rPr>
          <w:b/>
          <w:lang w:val="en-US"/>
        </w:rPr>
        <w:t>ro</w:t>
      </w:r>
      <w:proofErr w:type="spellEnd"/>
      <w:r>
        <w:rPr>
          <w:b/>
          <w:lang w:val="ru-RU"/>
        </w:rPr>
        <w:t xml:space="preserve">;   </w:t>
      </w:r>
      <w:r>
        <w:rPr>
          <w:b/>
          <w:lang w:val="en-US"/>
        </w:rPr>
        <w:t>C</w:t>
      </w:r>
      <w:r>
        <w:rPr>
          <w:b/>
          <w:lang w:val="ru-RU"/>
        </w:rPr>
        <w:t xml:space="preserve">. </w:t>
      </w:r>
      <w:proofErr w:type="spellStart"/>
      <w:r>
        <w:rPr>
          <w:b/>
          <w:lang w:val="en-US"/>
        </w:rPr>
        <w:t>si</w:t>
      </w:r>
      <w:proofErr w:type="spellEnd"/>
      <w:r>
        <w:rPr>
          <w:b/>
          <w:lang w:val="ru-RU"/>
        </w:rPr>
        <w:t xml:space="preserve"> </w:t>
      </w:r>
      <w:r>
        <w:rPr>
          <w:b/>
          <w:lang w:val="en-US"/>
        </w:rPr>
        <w:t>lot</w:t>
      </w:r>
      <w:r>
        <w:rPr>
          <w:b/>
          <w:lang w:val="ru-RU"/>
        </w:rPr>
        <w:t xml:space="preserve">; </w:t>
      </w:r>
      <w:r>
        <w:rPr>
          <w:b/>
          <w:lang w:val="ru-RU"/>
        </w:rPr>
        <w:tab/>
      </w:r>
      <w:r>
        <w:rPr>
          <w:b/>
          <w:lang w:val="en-US"/>
        </w:rPr>
        <w:t>D</w:t>
      </w:r>
      <w:r>
        <w:rPr>
          <w:b/>
          <w:lang w:val="ru-RU"/>
        </w:rPr>
        <w:t xml:space="preserve">. </w:t>
      </w:r>
      <w:r>
        <w:rPr>
          <w:b/>
          <w:lang w:val="en-US"/>
        </w:rPr>
        <w:t>may</w:t>
      </w:r>
      <w:r>
        <w:rPr>
          <w:b/>
          <w:lang w:val="ru-RU"/>
        </w:rPr>
        <w:t xml:space="preserve"> </w:t>
      </w:r>
      <w:r>
        <w:rPr>
          <w:b/>
          <w:lang w:val="en-US"/>
        </w:rPr>
        <w:t>do</w:t>
      </w:r>
      <w:r>
        <w:rPr>
          <w:b/>
          <w:lang w:val="ru-RU"/>
        </w:rPr>
        <w:t xml:space="preserve">;   </w:t>
      </w:r>
      <w:r>
        <w:rPr>
          <w:b/>
          <w:lang w:val="en-US"/>
        </w:rPr>
        <w:t>E</w:t>
      </w:r>
      <w:r>
        <w:rPr>
          <w:b/>
          <w:lang w:val="ru-RU"/>
        </w:rPr>
        <w:t xml:space="preserve">. </w:t>
      </w:r>
      <w:proofErr w:type="spellStart"/>
      <w:r>
        <w:rPr>
          <w:b/>
          <w:lang w:val="en-US"/>
        </w:rPr>
        <w:t>si</w:t>
      </w:r>
      <w:proofErr w:type="spellEnd"/>
      <w:r>
        <w:rPr>
          <w:b/>
          <w:lang w:val="ru-RU"/>
        </w:rPr>
        <w:t xml:space="preserve"> </w:t>
      </w:r>
      <w:r>
        <w:rPr>
          <w:b/>
          <w:lang w:val="en-US"/>
        </w:rPr>
        <w:t>may</w:t>
      </w:r>
      <w:r>
        <w:rPr>
          <w:b/>
          <w:lang w:val="ru-RU"/>
        </w:rPr>
        <w:t xml:space="preserve">.   </w:t>
      </w:r>
    </w:p>
    <w:p w:rsidR="00E415AE" w:rsidRDefault="00E415AE">
      <w:pPr>
        <w:pStyle w:val="Standard"/>
        <w:rPr>
          <w:b/>
          <w:sz w:val="28"/>
          <w:szCs w:val="28"/>
        </w:rPr>
      </w:pPr>
    </w:p>
    <w:p w:rsidR="00E415AE" w:rsidRDefault="00007693">
      <w:pPr>
        <w:pStyle w:val="a3"/>
        <w:spacing w:before="0" w:beforeAutospacing="0" w:after="0" w:afterAutospacing="0"/>
        <w:rPr>
          <w:b/>
          <w:bCs/>
        </w:rPr>
      </w:pPr>
      <w:r>
        <w:rPr>
          <w:b/>
          <w:bCs/>
          <w:iCs/>
        </w:rPr>
        <w:t>Задание 3.</w:t>
      </w:r>
      <w:r>
        <w:t xml:space="preserve"> </w:t>
      </w:r>
      <w:r>
        <w:rPr>
          <w:b/>
          <w:bCs/>
          <w:i/>
        </w:rPr>
        <w:t>(5 баллов)</w:t>
      </w:r>
    </w:p>
    <w:p w:rsidR="00E415AE" w:rsidRDefault="00007693">
      <w:pPr>
        <w:pStyle w:val="Standard"/>
      </w:pPr>
      <w:r>
        <w:t xml:space="preserve">В </w:t>
      </w:r>
      <w:proofErr w:type="spellStart"/>
      <w:r>
        <w:t>карнавале</w:t>
      </w:r>
      <w:proofErr w:type="spellEnd"/>
      <w:r>
        <w:t xml:space="preserve"> </w:t>
      </w:r>
      <w:proofErr w:type="spellStart"/>
      <w:r>
        <w:t>участвовали</w:t>
      </w:r>
      <w:proofErr w:type="spellEnd"/>
      <w:r>
        <w:t xml:space="preserve"> </w:t>
      </w:r>
      <w:proofErr w:type="spellStart"/>
      <w:r>
        <w:t>три</w:t>
      </w:r>
      <w:proofErr w:type="spellEnd"/>
      <w:r>
        <w:t xml:space="preserve"> </w:t>
      </w:r>
      <w:proofErr w:type="spellStart"/>
      <w:r>
        <w:t>подруги</w:t>
      </w:r>
      <w:proofErr w:type="spellEnd"/>
      <w:r>
        <w:t xml:space="preserve"> — </w:t>
      </w:r>
      <w:proofErr w:type="spellStart"/>
      <w:r>
        <w:t>Аня</w:t>
      </w:r>
      <w:proofErr w:type="spellEnd"/>
      <w:r>
        <w:t xml:space="preserve">, </w:t>
      </w:r>
      <w:proofErr w:type="spellStart"/>
      <w:r>
        <w:t>Валя</w:t>
      </w:r>
      <w:proofErr w:type="spellEnd"/>
      <w:r>
        <w:t xml:space="preserve"> и </w:t>
      </w:r>
      <w:proofErr w:type="spellStart"/>
      <w:r>
        <w:t>Люда</w:t>
      </w:r>
      <w:proofErr w:type="spellEnd"/>
      <w:r>
        <w:t>.</w:t>
      </w:r>
      <w:r>
        <w:t xml:space="preserve"> </w:t>
      </w:r>
      <w:proofErr w:type="spellStart"/>
      <w:r>
        <w:t>Одна</w:t>
      </w:r>
      <w:proofErr w:type="spellEnd"/>
      <w:r>
        <w:t xml:space="preserve"> </w:t>
      </w:r>
      <w:proofErr w:type="spellStart"/>
      <w:r>
        <w:t>из</w:t>
      </w:r>
      <w:proofErr w:type="spellEnd"/>
      <w:r>
        <w:t xml:space="preserve"> </w:t>
      </w:r>
      <w:proofErr w:type="spellStart"/>
      <w:r>
        <w:t>них</w:t>
      </w:r>
      <w:proofErr w:type="spellEnd"/>
      <w:r>
        <w:t xml:space="preserve"> </w:t>
      </w:r>
      <w:proofErr w:type="spellStart"/>
      <w:r>
        <w:t>была</w:t>
      </w:r>
      <w:proofErr w:type="spellEnd"/>
      <w:r>
        <w:t xml:space="preserve"> в </w:t>
      </w:r>
      <w:proofErr w:type="spellStart"/>
      <w:r>
        <w:t>розовом</w:t>
      </w:r>
      <w:proofErr w:type="spellEnd"/>
      <w:r>
        <w:t xml:space="preserve"> </w:t>
      </w:r>
      <w:proofErr w:type="spellStart"/>
      <w:r>
        <w:t>платье</w:t>
      </w:r>
      <w:proofErr w:type="spellEnd"/>
      <w:r>
        <w:t xml:space="preserve">, </w:t>
      </w:r>
      <w:proofErr w:type="spellStart"/>
      <w:r>
        <w:t>другая</w:t>
      </w:r>
      <w:proofErr w:type="spellEnd"/>
      <w:r>
        <w:t xml:space="preserve"> — в </w:t>
      </w:r>
      <w:proofErr w:type="spellStart"/>
      <w:r>
        <w:t>голубом</w:t>
      </w:r>
      <w:proofErr w:type="spellEnd"/>
      <w:r>
        <w:t xml:space="preserve">, а </w:t>
      </w:r>
      <w:proofErr w:type="spellStart"/>
      <w:r>
        <w:t>третья</w:t>
      </w:r>
      <w:proofErr w:type="spellEnd"/>
      <w:r>
        <w:t xml:space="preserve"> — в </w:t>
      </w:r>
      <w:proofErr w:type="spellStart"/>
      <w:r>
        <w:t>белом</w:t>
      </w:r>
      <w:proofErr w:type="spellEnd"/>
      <w:r>
        <w:t xml:space="preserve">. </w:t>
      </w:r>
      <w:proofErr w:type="spellStart"/>
      <w:r>
        <w:t>Когда</w:t>
      </w:r>
      <w:proofErr w:type="spellEnd"/>
      <w:r>
        <w:t xml:space="preserve"> </w:t>
      </w:r>
      <w:proofErr w:type="spellStart"/>
      <w:r>
        <w:t>оного</w:t>
      </w:r>
      <w:proofErr w:type="spellEnd"/>
      <w:r>
        <w:t xml:space="preserve"> </w:t>
      </w:r>
      <w:proofErr w:type="spellStart"/>
      <w:r>
        <w:t>из</w:t>
      </w:r>
      <w:proofErr w:type="spellEnd"/>
      <w:r>
        <w:t xml:space="preserve"> </w:t>
      </w:r>
      <w:proofErr w:type="spellStart"/>
      <w:r>
        <w:t>участников</w:t>
      </w:r>
      <w:proofErr w:type="spellEnd"/>
      <w:r>
        <w:t xml:space="preserve"> </w:t>
      </w:r>
      <w:proofErr w:type="spellStart"/>
      <w:r>
        <w:t>карнавала</w:t>
      </w:r>
      <w:proofErr w:type="spellEnd"/>
      <w:r>
        <w:t xml:space="preserve"> </w:t>
      </w:r>
      <w:proofErr w:type="spellStart"/>
      <w:r>
        <w:t>спросили</w:t>
      </w:r>
      <w:proofErr w:type="spellEnd"/>
      <w:r>
        <w:t xml:space="preserve">, </w:t>
      </w:r>
      <w:proofErr w:type="spellStart"/>
      <w:r>
        <w:t>какое</w:t>
      </w:r>
      <w:proofErr w:type="spellEnd"/>
      <w:r>
        <w:t xml:space="preserve"> </w:t>
      </w:r>
      <w:proofErr w:type="spellStart"/>
      <w:r>
        <w:t>платье</w:t>
      </w:r>
      <w:proofErr w:type="spellEnd"/>
      <w:r>
        <w:t xml:space="preserve"> </w:t>
      </w:r>
      <w:proofErr w:type="spellStart"/>
      <w:r>
        <w:t>было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каждой</w:t>
      </w:r>
      <w:proofErr w:type="spellEnd"/>
      <w:r>
        <w:t xml:space="preserve"> </w:t>
      </w:r>
      <w:proofErr w:type="spellStart"/>
      <w:r>
        <w:t>из</w:t>
      </w:r>
      <w:proofErr w:type="spellEnd"/>
      <w:r>
        <w:t xml:space="preserve"> </w:t>
      </w:r>
      <w:proofErr w:type="spellStart"/>
      <w:r>
        <w:t>девочек</w:t>
      </w:r>
      <w:proofErr w:type="spellEnd"/>
      <w:r>
        <w:t xml:space="preserve">, </w:t>
      </w:r>
      <w:proofErr w:type="spellStart"/>
      <w:r>
        <w:t>он</w:t>
      </w:r>
      <w:proofErr w:type="spellEnd"/>
      <w:r>
        <w:t xml:space="preserve"> </w:t>
      </w:r>
      <w:proofErr w:type="spellStart"/>
      <w:r>
        <w:t>ответил</w:t>
      </w:r>
      <w:proofErr w:type="spellEnd"/>
      <w:r>
        <w:t>: «</w:t>
      </w:r>
      <w:proofErr w:type="spellStart"/>
      <w:r>
        <w:t>Аня</w:t>
      </w:r>
      <w:proofErr w:type="spellEnd"/>
      <w:r>
        <w:t xml:space="preserve"> </w:t>
      </w:r>
      <w:proofErr w:type="spellStart"/>
      <w:r>
        <w:t>была</w:t>
      </w:r>
      <w:proofErr w:type="spellEnd"/>
      <w:r>
        <w:t xml:space="preserve"> в </w:t>
      </w:r>
      <w:proofErr w:type="spellStart"/>
      <w:r>
        <w:t>розовом</w:t>
      </w:r>
      <w:proofErr w:type="spellEnd"/>
      <w:r>
        <w:t xml:space="preserve"> </w:t>
      </w:r>
      <w:proofErr w:type="spellStart"/>
      <w:r>
        <w:t>платье</w:t>
      </w:r>
      <w:proofErr w:type="spellEnd"/>
      <w:r>
        <w:t xml:space="preserve">. </w:t>
      </w:r>
      <w:proofErr w:type="spellStart"/>
      <w:r>
        <w:t>Валя</w:t>
      </w:r>
      <w:proofErr w:type="spellEnd"/>
      <w:r>
        <w:t xml:space="preserve"> — </w:t>
      </w:r>
      <w:proofErr w:type="spellStart"/>
      <w:r>
        <w:t>не</w:t>
      </w:r>
      <w:proofErr w:type="spellEnd"/>
      <w:r>
        <w:t xml:space="preserve"> в </w:t>
      </w:r>
      <w:proofErr w:type="spellStart"/>
      <w:r>
        <w:t>розовом</w:t>
      </w:r>
      <w:proofErr w:type="spellEnd"/>
      <w:r>
        <w:t xml:space="preserve">. </w:t>
      </w:r>
      <w:proofErr w:type="spellStart"/>
      <w:r>
        <w:t>Люда</w:t>
      </w:r>
      <w:proofErr w:type="spellEnd"/>
      <w:r>
        <w:t xml:space="preserve"> — </w:t>
      </w:r>
      <w:proofErr w:type="spellStart"/>
      <w:r>
        <w:t>не</w:t>
      </w:r>
      <w:proofErr w:type="spellEnd"/>
      <w:r>
        <w:t xml:space="preserve"> в </w:t>
      </w:r>
      <w:proofErr w:type="spellStart"/>
      <w:r>
        <w:t>голубом</w:t>
      </w:r>
      <w:proofErr w:type="spellEnd"/>
      <w:r>
        <w:t xml:space="preserve">». В </w:t>
      </w:r>
      <w:proofErr w:type="spellStart"/>
      <w:r>
        <w:t>каком</w:t>
      </w:r>
      <w:proofErr w:type="spellEnd"/>
      <w:r>
        <w:t xml:space="preserve"> </w:t>
      </w:r>
      <w:proofErr w:type="spellStart"/>
      <w:r>
        <w:t>пла</w:t>
      </w:r>
      <w:r>
        <w:t>тье</w:t>
      </w:r>
      <w:proofErr w:type="spellEnd"/>
      <w:r>
        <w:t xml:space="preserve"> </w:t>
      </w:r>
      <w:proofErr w:type="spellStart"/>
      <w:r>
        <w:t>была</w:t>
      </w:r>
      <w:proofErr w:type="spellEnd"/>
      <w:r>
        <w:t xml:space="preserve"> </w:t>
      </w:r>
      <w:proofErr w:type="spellStart"/>
      <w:r>
        <w:t>каждая</w:t>
      </w:r>
      <w:proofErr w:type="spellEnd"/>
      <w:r>
        <w:t xml:space="preserve"> </w:t>
      </w:r>
      <w:proofErr w:type="spellStart"/>
      <w:r>
        <w:t>из</w:t>
      </w:r>
      <w:proofErr w:type="spellEnd"/>
      <w:r>
        <w:t xml:space="preserve"> </w:t>
      </w:r>
      <w:proofErr w:type="spellStart"/>
      <w:r>
        <w:t>девочек</w:t>
      </w:r>
      <w:proofErr w:type="spellEnd"/>
      <w:r>
        <w:t xml:space="preserve">, </w:t>
      </w:r>
      <w:proofErr w:type="spellStart"/>
      <w:r>
        <w:t>если</w:t>
      </w:r>
      <w:proofErr w:type="spellEnd"/>
      <w:r>
        <w:t xml:space="preserve"> </w:t>
      </w:r>
      <w:proofErr w:type="spellStart"/>
      <w:r>
        <w:t>известно</w:t>
      </w:r>
      <w:proofErr w:type="spellEnd"/>
      <w:r>
        <w:t xml:space="preserve">, </w:t>
      </w:r>
      <w:proofErr w:type="spellStart"/>
      <w:r>
        <w:t>что</w:t>
      </w:r>
      <w:proofErr w:type="spellEnd"/>
      <w:r>
        <w:t xml:space="preserve"> </w:t>
      </w:r>
      <w:proofErr w:type="spellStart"/>
      <w:r>
        <w:t>только</w:t>
      </w:r>
      <w:proofErr w:type="spellEnd"/>
      <w:r>
        <w:t xml:space="preserve"> </w:t>
      </w:r>
      <w:proofErr w:type="spellStart"/>
      <w:r>
        <w:t>одно</w:t>
      </w:r>
      <w:proofErr w:type="spellEnd"/>
      <w:r>
        <w:t xml:space="preserve"> </w:t>
      </w:r>
      <w:proofErr w:type="spellStart"/>
      <w:r>
        <w:t>утверждение</w:t>
      </w:r>
      <w:proofErr w:type="spellEnd"/>
      <w:r>
        <w:t xml:space="preserve"> в </w:t>
      </w:r>
      <w:proofErr w:type="spellStart"/>
      <w:r>
        <w:t>ответе</w:t>
      </w:r>
      <w:proofErr w:type="spellEnd"/>
      <w:r>
        <w:t xml:space="preserve"> </w:t>
      </w:r>
      <w:proofErr w:type="spellStart"/>
      <w:r>
        <w:t>истинное</w:t>
      </w:r>
      <w:proofErr w:type="spellEnd"/>
      <w:r>
        <w:t>?</w:t>
      </w:r>
    </w:p>
    <w:p w:rsidR="00E415AE" w:rsidRDefault="00007693">
      <w:pPr>
        <w:pStyle w:val="Standard"/>
        <w:ind w:left="708"/>
        <w:rPr>
          <w:b/>
        </w:rPr>
      </w:pPr>
      <w:r>
        <w:rPr>
          <w:b/>
        </w:rPr>
        <w:t xml:space="preserve">A. </w:t>
      </w:r>
      <w:proofErr w:type="spellStart"/>
      <w:r>
        <w:rPr>
          <w:b/>
        </w:rPr>
        <w:t>Аня</w:t>
      </w:r>
      <w:proofErr w:type="spellEnd"/>
      <w:r>
        <w:rPr>
          <w:b/>
        </w:rPr>
        <w:t xml:space="preserve"> – в </w:t>
      </w:r>
      <w:proofErr w:type="spellStart"/>
      <w:r>
        <w:rPr>
          <w:b/>
        </w:rPr>
        <w:t>розовом</w:t>
      </w:r>
      <w:proofErr w:type="spellEnd"/>
      <w:r>
        <w:rPr>
          <w:b/>
        </w:rPr>
        <w:t xml:space="preserve">; </w:t>
      </w:r>
      <w:proofErr w:type="spellStart"/>
      <w:r>
        <w:rPr>
          <w:b/>
        </w:rPr>
        <w:t>Валя</w:t>
      </w:r>
      <w:proofErr w:type="spellEnd"/>
      <w:r>
        <w:rPr>
          <w:b/>
        </w:rPr>
        <w:t xml:space="preserve"> – в </w:t>
      </w:r>
      <w:proofErr w:type="spellStart"/>
      <w:r>
        <w:rPr>
          <w:b/>
        </w:rPr>
        <w:t>голубом</w:t>
      </w:r>
      <w:proofErr w:type="spellEnd"/>
      <w:r>
        <w:rPr>
          <w:b/>
        </w:rPr>
        <w:t xml:space="preserve">; </w:t>
      </w:r>
      <w:proofErr w:type="spellStart"/>
      <w:r>
        <w:rPr>
          <w:b/>
        </w:rPr>
        <w:t>Люда</w:t>
      </w:r>
      <w:proofErr w:type="spellEnd"/>
      <w:r>
        <w:rPr>
          <w:b/>
        </w:rPr>
        <w:t xml:space="preserve"> – в </w:t>
      </w:r>
      <w:proofErr w:type="spellStart"/>
      <w:r>
        <w:rPr>
          <w:b/>
        </w:rPr>
        <w:t>белом</w:t>
      </w:r>
      <w:proofErr w:type="spellEnd"/>
      <w:r>
        <w:rPr>
          <w:b/>
        </w:rPr>
        <w:t>;</w:t>
      </w:r>
    </w:p>
    <w:p w:rsidR="00E415AE" w:rsidRDefault="00007693">
      <w:pPr>
        <w:pStyle w:val="Standard"/>
        <w:ind w:left="708"/>
        <w:rPr>
          <w:b/>
        </w:rPr>
      </w:pPr>
      <w:r>
        <w:rPr>
          <w:b/>
        </w:rPr>
        <w:t xml:space="preserve">B. </w:t>
      </w:r>
      <w:proofErr w:type="spellStart"/>
      <w:r>
        <w:rPr>
          <w:b/>
        </w:rPr>
        <w:t>Аня</w:t>
      </w:r>
      <w:proofErr w:type="spellEnd"/>
      <w:r>
        <w:rPr>
          <w:b/>
        </w:rPr>
        <w:t xml:space="preserve"> – в </w:t>
      </w:r>
      <w:proofErr w:type="spellStart"/>
      <w:r>
        <w:rPr>
          <w:b/>
        </w:rPr>
        <w:t>розовом</w:t>
      </w:r>
      <w:proofErr w:type="spellEnd"/>
      <w:r>
        <w:rPr>
          <w:b/>
        </w:rPr>
        <w:t xml:space="preserve">; </w:t>
      </w:r>
      <w:proofErr w:type="spellStart"/>
      <w:r>
        <w:rPr>
          <w:b/>
        </w:rPr>
        <w:t>Валя</w:t>
      </w:r>
      <w:proofErr w:type="spellEnd"/>
      <w:r>
        <w:rPr>
          <w:b/>
        </w:rPr>
        <w:t xml:space="preserve"> – в </w:t>
      </w:r>
      <w:proofErr w:type="spellStart"/>
      <w:r>
        <w:rPr>
          <w:b/>
        </w:rPr>
        <w:t>белом</w:t>
      </w:r>
      <w:proofErr w:type="spellEnd"/>
      <w:r>
        <w:rPr>
          <w:b/>
        </w:rPr>
        <w:t xml:space="preserve">; </w:t>
      </w:r>
      <w:proofErr w:type="spellStart"/>
      <w:r>
        <w:rPr>
          <w:b/>
        </w:rPr>
        <w:t>Люда</w:t>
      </w:r>
      <w:proofErr w:type="spellEnd"/>
      <w:r>
        <w:rPr>
          <w:b/>
        </w:rPr>
        <w:t xml:space="preserve"> – в </w:t>
      </w:r>
      <w:proofErr w:type="spellStart"/>
      <w:r>
        <w:rPr>
          <w:b/>
        </w:rPr>
        <w:t>голубом</w:t>
      </w:r>
      <w:proofErr w:type="spellEnd"/>
      <w:r>
        <w:rPr>
          <w:b/>
        </w:rPr>
        <w:t>;</w:t>
      </w:r>
    </w:p>
    <w:p w:rsidR="00E415AE" w:rsidRDefault="00007693">
      <w:pPr>
        <w:pStyle w:val="Standard"/>
        <w:ind w:left="708"/>
        <w:rPr>
          <w:b/>
        </w:rPr>
      </w:pPr>
      <w:r>
        <w:rPr>
          <w:b/>
        </w:rPr>
        <w:t xml:space="preserve">C. </w:t>
      </w:r>
      <w:proofErr w:type="spellStart"/>
      <w:r>
        <w:rPr>
          <w:b/>
        </w:rPr>
        <w:t>Аня</w:t>
      </w:r>
      <w:proofErr w:type="spellEnd"/>
      <w:r>
        <w:rPr>
          <w:b/>
        </w:rPr>
        <w:t xml:space="preserve"> – в </w:t>
      </w:r>
      <w:proofErr w:type="spellStart"/>
      <w:r>
        <w:rPr>
          <w:b/>
        </w:rPr>
        <w:t>голубом</w:t>
      </w:r>
      <w:proofErr w:type="spellEnd"/>
      <w:r>
        <w:rPr>
          <w:b/>
        </w:rPr>
        <w:t xml:space="preserve">; </w:t>
      </w:r>
      <w:proofErr w:type="spellStart"/>
      <w:r>
        <w:rPr>
          <w:b/>
        </w:rPr>
        <w:t>Валя</w:t>
      </w:r>
      <w:proofErr w:type="spellEnd"/>
      <w:r>
        <w:rPr>
          <w:b/>
        </w:rPr>
        <w:t xml:space="preserve"> – в </w:t>
      </w:r>
      <w:proofErr w:type="spellStart"/>
      <w:r>
        <w:rPr>
          <w:b/>
        </w:rPr>
        <w:t>белом</w:t>
      </w:r>
      <w:proofErr w:type="spellEnd"/>
      <w:r>
        <w:rPr>
          <w:b/>
        </w:rPr>
        <w:t xml:space="preserve">; </w:t>
      </w:r>
      <w:proofErr w:type="spellStart"/>
      <w:r>
        <w:rPr>
          <w:b/>
        </w:rPr>
        <w:t>Люда</w:t>
      </w:r>
      <w:proofErr w:type="spellEnd"/>
      <w:r>
        <w:rPr>
          <w:b/>
        </w:rPr>
        <w:t xml:space="preserve"> – в </w:t>
      </w:r>
      <w:proofErr w:type="spellStart"/>
      <w:r>
        <w:rPr>
          <w:b/>
        </w:rPr>
        <w:t>розовом</w:t>
      </w:r>
      <w:proofErr w:type="spellEnd"/>
      <w:r>
        <w:rPr>
          <w:b/>
        </w:rPr>
        <w:t>;</w:t>
      </w:r>
    </w:p>
    <w:p w:rsidR="00E415AE" w:rsidRDefault="00007693">
      <w:pPr>
        <w:pStyle w:val="Standard"/>
        <w:ind w:left="708"/>
        <w:rPr>
          <w:b/>
        </w:rPr>
      </w:pPr>
      <w:r>
        <w:rPr>
          <w:b/>
        </w:rPr>
        <w:t xml:space="preserve">D. </w:t>
      </w:r>
      <w:proofErr w:type="spellStart"/>
      <w:r>
        <w:rPr>
          <w:b/>
        </w:rPr>
        <w:t>А</w:t>
      </w:r>
      <w:r>
        <w:rPr>
          <w:b/>
        </w:rPr>
        <w:t>ня</w:t>
      </w:r>
      <w:proofErr w:type="spellEnd"/>
      <w:r>
        <w:rPr>
          <w:b/>
        </w:rPr>
        <w:t xml:space="preserve"> – в </w:t>
      </w:r>
      <w:proofErr w:type="spellStart"/>
      <w:r>
        <w:rPr>
          <w:b/>
        </w:rPr>
        <w:t>белом</w:t>
      </w:r>
      <w:proofErr w:type="spellEnd"/>
      <w:r>
        <w:rPr>
          <w:b/>
        </w:rPr>
        <w:t xml:space="preserve">; </w:t>
      </w:r>
      <w:proofErr w:type="spellStart"/>
      <w:r>
        <w:rPr>
          <w:b/>
        </w:rPr>
        <w:t>Валя</w:t>
      </w:r>
      <w:proofErr w:type="spellEnd"/>
      <w:r>
        <w:rPr>
          <w:b/>
        </w:rPr>
        <w:t xml:space="preserve"> – в </w:t>
      </w:r>
      <w:proofErr w:type="spellStart"/>
      <w:r>
        <w:rPr>
          <w:b/>
        </w:rPr>
        <w:t>голубом</w:t>
      </w:r>
      <w:proofErr w:type="spellEnd"/>
      <w:r>
        <w:rPr>
          <w:b/>
        </w:rPr>
        <w:t xml:space="preserve">; </w:t>
      </w:r>
      <w:proofErr w:type="spellStart"/>
      <w:r>
        <w:rPr>
          <w:b/>
        </w:rPr>
        <w:t>Люда</w:t>
      </w:r>
      <w:proofErr w:type="spellEnd"/>
      <w:r>
        <w:rPr>
          <w:b/>
        </w:rPr>
        <w:t xml:space="preserve"> – в </w:t>
      </w:r>
      <w:proofErr w:type="spellStart"/>
      <w:r>
        <w:rPr>
          <w:b/>
        </w:rPr>
        <w:t>розовом</w:t>
      </w:r>
      <w:proofErr w:type="spellEnd"/>
      <w:r>
        <w:rPr>
          <w:b/>
        </w:rPr>
        <w:t>;</w:t>
      </w:r>
    </w:p>
    <w:p w:rsidR="00E415AE" w:rsidRDefault="00007693">
      <w:pPr>
        <w:pStyle w:val="Standard"/>
        <w:ind w:left="708"/>
        <w:rPr>
          <w:b/>
        </w:rPr>
      </w:pPr>
      <w:r>
        <w:rPr>
          <w:b/>
        </w:rPr>
        <w:t xml:space="preserve">E. </w:t>
      </w:r>
      <w:proofErr w:type="spellStart"/>
      <w:r>
        <w:rPr>
          <w:b/>
        </w:rPr>
        <w:t>Аня</w:t>
      </w:r>
      <w:proofErr w:type="spellEnd"/>
      <w:r>
        <w:rPr>
          <w:b/>
        </w:rPr>
        <w:t xml:space="preserve"> – в </w:t>
      </w:r>
      <w:proofErr w:type="spellStart"/>
      <w:r>
        <w:rPr>
          <w:b/>
        </w:rPr>
        <w:t>голубом</w:t>
      </w:r>
      <w:proofErr w:type="spellEnd"/>
      <w:r>
        <w:rPr>
          <w:b/>
        </w:rPr>
        <w:t xml:space="preserve">; </w:t>
      </w:r>
      <w:proofErr w:type="spellStart"/>
      <w:r>
        <w:rPr>
          <w:b/>
        </w:rPr>
        <w:t>Валя</w:t>
      </w:r>
      <w:proofErr w:type="spellEnd"/>
      <w:r>
        <w:rPr>
          <w:b/>
        </w:rPr>
        <w:t xml:space="preserve"> – в </w:t>
      </w:r>
      <w:proofErr w:type="spellStart"/>
      <w:r>
        <w:rPr>
          <w:b/>
        </w:rPr>
        <w:t>розовом</w:t>
      </w:r>
      <w:proofErr w:type="spellEnd"/>
      <w:r>
        <w:rPr>
          <w:b/>
        </w:rPr>
        <w:t xml:space="preserve">; </w:t>
      </w:r>
      <w:proofErr w:type="spellStart"/>
      <w:r>
        <w:rPr>
          <w:b/>
        </w:rPr>
        <w:t>Люда</w:t>
      </w:r>
      <w:proofErr w:type="spellEnd"/>
      <w:r>
        <w:rPr>
          <w:b/>
        </w:rPr>
        <w:t xml:space="preserve"> – в </w:t>
      </w:r>
      <w:proofErr w:type="spellStart"/>
      <w:r>
        <w:rPr>
          <w:b/>
        </w:rPr>
        <w:t>белом</w:t>
      </w:r>
      <w:proofErr w:type="spellEnd"/>
      <w:r>
        <w:rPr>
          <w:b/>
        </w:rPr>
        <w:t xml:space="preserve">.    </w:t>
      </w:r>
    </w:p>
    <w:p w:rsidR="00E415AE" w:rsidRDefault="00E415AE">
      <w:pPr>
        <w:pStyle w:val="Standard"/>
        <w:rPr>
          <w:sz w:val="28"/>
          <w:szCs w:val="28"/>
        </w:rPr>
      </w:pPr>
    </w:p>
    <w:p w:rsidR="00E415AE" w:rsidRDefault="00007693">
      <w:pPr>
        <w:pStyle w:val="a3"/>
        <w:spacing w:before="0" w:beforeAutospacing="0" w:after="0" w:afterAutospacing="0"/>
        <w:rPr>
          <w:b/>
          <w:bCs/>
        </w:rPr>
      </w:pPr>
      <w:r>
        <w:rPr>
          <w:b/>
          <w:bCs/>
          <w:iCs/>
        </w:rPr>
        <w:t>Задание 4.</w:t>
      </w:r>
      <w:r>
        <w:t xml:space="preserve"> </w:t>
      </w:r>
      <w:r>
        <w:rPr>
          <w:b/>
          <w:bCs/>
          <w:i/>
        </w:rPr>
        <w:t>(5 баллов)</w:t>
      </w:r>
    </w:p>
    <w:p w:rsidR="00E415AE" w:rsidRDefault="00007693">
      <w:pPr>
        <w:pStyle w:val="Standard"/>
      </w:pPr>
      <w:proofErr w:type="spellStart"/>
      <w:r>
        <w:t>Даны</w:t>
      </w:r>
      <w:proofErr w:type="spellEnd"/>
      <w:r>
        <w:rPr>
          <w:lang w:val="en-US"/>
        </w:rPr>
        <w:t xml:space="preserve"> </w:t>
      </w:r>
      <w:proofErr w:type="spellStart"/>
      <w:r>
        <w:t>фрагменты</w:t>
      </w:r>
      <w:proofErr w:type="spellEnd"/>
      <w:r>
        <w:rPr>
          <w:lang w:val="en-US"/>
        </w:rPr>
        <w:t xml:space="preserve"> </w:t>
      </w:r>
      <w:proofErr w:type="spellStart"/>
      <w:r>
        <w:t>текста</w:t>
      </w:r>
      <w:proofErr w:type="spellEnd"/>
      <w:r>
        <w:rPr>
          <w:lang w:val="en-US"/>
        </w:rPr>
        <w:t xml:space="preserve">:“44file”;”file44”;”4file4”;”42file”. </w:t>
      </w:r>
      <w:proofErr w:type="spellStart"/>
      <w:r>
        <w:t>Расположить</w:t>
      </w:r>
      <w:proofErr w:type="spellEnd"/>
      <w:r>
        <w:t xml:space="preserve"> </w:t>
      </w:r>
      <w:proofErr w:type="spellStart"/>
      <w:r>
        <w:t>их</w:t>
      </w:r>
      <w:proofErr w:type="spellEnd"/>
      <w:r>
        <w:t xml:space="preserve"> в </w:t>
      </w:r>
      <w:proofErr w:type="spellStart"/>
      <w:r>
        <w:t>порядке</w:t>
      </w:r>
      <w:proofErr w:type="spellEnd"/>
      <w:r>
        <w:t xml:space="preserve"> </w:t>
      </w:r>
      <w:proofErr w:type="spellStart"/>
      <w:r>
        <w:t>возрастания</w:t>
      </w:r>
      <w:proofErr w:type="spellEnd"/>
      <w:r>
        <w:t>.</w:t>
      </w:r>
    </w:p>
    <w:p w:rsidR="00E415AE" w:rsidRDefault="00007693">
      <w:pPr>
        <w:pStyle w:val="Standard"/>
        <w:ind w:left="708"/>
      </w:pPr>
      <w:r>
        <w:rPr>
          <w:b/>
          <w:lang w:val="en-US"/>
        </w:rPr>
        <w:t>A</w:t>
      </w:r>
      <w:r>
        <w:rPr>
          <w:b/>
        </w:rPr>
        <w:t>. “42</w:t>
      </w:r>
      <w:r>
        <w:rPr>
          <w:b/>
          <w:lang w:val="en-US"/>
        </w:rPr>
        <w:t>file</w:t>
      </w:r>
      <w:r>
        <w:rPr>
          <w:b/>
        </w:rPr>
        <w:t>”;”44</w:t>
      </w:r>
      <w:r>
        <w:rPr>
          <w:b/>
          <w:lang w:val="en-US"/>
        </w:rPr>
        <w:t>file</w:t>
      </w:r>
      <w:r>
        <w:rPr>
          <w:b/>
        </w:rPr>
        <w:t>”;”4</w:t>
      </w:r>
      <w:r>
        <w:rPr>
          <w:b/>
          <w:lang w:val="en-US"/>
        </w:rPr>
        <w:t>file4</w:t>
      </w:r>
      <w:r>
        <w:rPr>
          <w:b/>
          <w:lang w:val="en-US"/>
        </w:rPr>
        <w:t>”;”file44”;</w:t>
      </w:r>
    </w:p>
    <w:p w:rsidR="00E415AE" w:rsidRDefault="00007693">
      <w:pPr>
        <w:pStyle w:val="Standard"/>
        <w:ind w:left="708"/>
        <w:rPr>
          <w:b/>
          <w:lang w:val="en-US"/>
        </w:rPr>
      </w:pPr>
      <w:r>
        <w:rPr>
          <w:b/>
          <w:lang w:val="en-US"/>
        </w:rPr>
        <w:t>B. “file44”;”4file4”;”44file”;”42file”;</w:t>
      </w:r>
    </w:p>
    <w:p w:rsidR="00E415AE" w:rsidRDefault="00007693">
      <w:pPr>
        <w:pStyle w:val="Standard"/>
        <w:ind w:left="708"/>
        <w:rPr>
          <w:b/>
          <w:lang w:val="en-US"/>
        </w:rPr>
      </w:pPr>
      <w:r>
        <w:rPr>
          <w:b/>
          <w:lang w:val="en-US"/>
        </w:rPr>
        <w:t>C. “file44”;”44file”;”42file”;”4file4”;</w:t>
      </w:r>
    </w:p>
    <w:p w:rsidR="00E415AE" w:rsidRDefault="00007693">
      <w:pPr>
        <w:pStyle w:val="Standard"/>
        <w:ind w:left="708"/>
        <w:rPr>
          <w:b/>
          <w:lang w:val="en-US"/>
        </w:rPr>
      </w:pPr>
      <w:proofErr w:type="gramStart"/>
      <w:r>
        <w:rPr>
          <w:b/>
          <w:lang w:val="en-US"/>
        </w:rPr>
        <w:t>D. ”</w:t>
      </w:r>
      <w:proofErr w:type="gramEnd"/>
      <w:r>
        <w:rPr>
          <w:b/>
          <w:lang w:val="en-US"/>
        </w:rPr>
        <w:t>42file”;“4file4”;”44file”;”file44”;</w:t>
      </w:r>
    </w:p>
    <w:p w:rsidR="00E415AE" w:rsidRDefault="00007693">
      <w:pPr>
        <w:pStyle w:val="Standard"/>
        <w:ind w:left="708"/>
      </w:pPr>
      <w:proofErr w:type="gramStart"/>
      <w:r>
        <w:rPr>
          <w:b/>
          <w:lang w:val="en-US"/>
        </w:rPr>
        <w:t>E. “42file”;”44file”;”file44”;”4file4”.</w:t>
      </w:r>
      <w:proofErr w:type="gramEnd"/>
      <w:r>
        <w:rPr>
          <w:b/>
          <w:lang w:val="en-US"/>
        </w:rPr>
        <w:t xml:space="preserve">   </w:t>
      </w:r>
    </w:p>
    <w:p w:rsidR="00E415AE" w:rsidRDefault="00E415AE">
      <w:pPr>
        <w:pStyle w:val="Standard"/>
        <w:rPr>
          <w:sz w:val="28"/>
          <w:szCs w:val="28"/>
          <w:lang w:val="en-US"/>
        </w:rPr>
      </w:pPr>
    </w:p>
    <w:p w:rsidR="00E415AE" w:rsidRDefault="00007693">
      <w:pPr>
        <w:pStyle w:val="a3"/>
        <w:spacing w:before="0" w:beforeAutospacing="0" w:after="0" w:afterAutospacing="0"/>
        <w:rPr>
          <w:b/>
          <w:bCs/>
        </w:rPr>
      </w:pPr>
      <w:r>
        <w:rPr>
          <w:b/>
          <w:bCs/>
          <w:iCs/>
        </w:rPr>
        <w:t>Задание 5.</w:t>
      </w:r>
      <w:r>
        <w:t xml:space="preserve"> </w:t>
      </w:r>
      <w:r>
        <w:rPr>
          <w:b/>
          <w:bCs/>
          <w:i/>
        </w:rPr>
        <w:t>(10 баллов)</w:t>
      </w:r>
    </w:p>
    <w:p w:rsidR="00E415AE" w:rsidRDefault="0000769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Составить программу, которая запрашивает координаты трех </w:t>
      </w:r>
      <w:r>
        <w:rPr>
          <w:rFonts w:ascii="Times New Roman" w:hAnsi="Times New Roman" w:cs="Times New Roman"/>
          <w:sz w:val="24"/>
          <w:szCs w:val="24"/>
        </w:rPr>
        <w:t>точек на оси ОХ и вычисляет расстояния АС, ВС, АС_ВС.</w:t>
      </w:r>
    </w:p>
    <w:p w:rsidR="00E415AE" w:rsidRDefault="00007693">
      <w:pPr>
        <w:pStyle w:val="a3"/>
        <w:spacing w:before="0" w:beforeAutospacing="0" w:after="0" w:afterAutospacing="0"/>
        <w:rPr>
          <w:b/>
          <w:bCs/>
        </w:rPr>
      </w:pPr>
      <w:r>
        <w:rPr>
          <w:b/>
          <w:bCs/>
          <w:iCs/>
        </w:rPr>
        <w:t>Задание 6.</w:t>
      </w:r>
      <w:r>
        <w:t xml:space="preserve"> </w:t>
      </w:r>
      <w:r>
        <w:rPr>
          <w:b/>
          <w:bCs/>
          <w:i/>
        </w:rPr>
        <w:t>(5 баллов)</w:t>
      </w:r>
    </w:p>
    <w:p w:rsidR="00E415AE" w:rsidRDefault="00007693">
      <w:pPr>
        <w:pStyle w:val="Standard"/>
      </w:pPr>
      <w:proofErr w:type="spellStart"/>
      <w:r>
        <w:t>Какие</w:t>
      </w:r>
      <w:proofErr w:type="spellEnd"/>
      <w:r>
        <w:t xml:space="preserve"> </w:t>
      </w:r>
      <w:proofErr w:type="spellStart"/>
      <w:r>
        <w:t>из</w:t>
      </w:r>
      <w:proofErr w:type="spellEnd"/>
      <w:r>
        <w:t xml:space="preserve"> </w:t>
      </w:r>
      <w:proofErr w:type="spellStart"/>
      <w:r>
        <w:t>сообщений</w:t>
      </w:r>
      <w:proofErr w:type="spellEnd"/>
      <w:r>
        <w:t xml:space="preserve"> </w:t>
      </w:r>
      <w:proofErr w:type="spellStart"/>
      <w:r>
        <w:t>могут</w:t>
      </w:r>
      <w:proofErr w:type="spellEnd"/>
      <w:r>
        <w:t xml:space="preserve"> </w:t>
      </w:r>
      <w:proofErr w:type="spellStart"/>
      <w:r>
        <w:t>быть</w:t>
      </w:r>
      <w:proofErr w:type="spellEnd"/>
      <w:r>
        <w:t xml:space="preserve"> </w:t>
      </w:r>
      <w:proofErr w:type="spellStart"/>
      <w:r>
        <w:t>информативны</w:t>
      </w:r>
      <w:proofErr w:type="spellEnd"/>
      <w:r>
        <w:t xml:space="preserve"> </w:t>
      </w:r>
      <w:proofErr w:type="spellStart"/>
      <w:r>
        <w:t>для</w:t>
      </w:r>
      <w:proofErr w:type="spellEnd"/>
      <w:r>
        <w:t xml:space="preserve"> </w:t>
      </w:r>
      <w:proofErr w:type="spellStart"/>
      <w:r>
        <w:t>участников</w:t>
      </w:r>
      <w:proofErr w:type="spellEnd"/>
      <w:r>
        <w:t xml:space="preserve"> </w:t>
      </w:r>
      <w:proofErr w:type="spellStart"/>
      <w:r>
        <w:t>олимпиады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информатике</w:t>
      </w:r>
      <w:proofErr w:type="spellEnd"/>
      <w:r>
        <w:t xml:space="preserve">? (1) 1 </w:t>
      </w:r>
      <w:proofErr w:type="spellStart"/>
      <w:r>
        <w:t>байт</w:t>
      </w:r>
      <w:proofErr w:type="spellEnd"/>
      <w:r>
        <w:t xml:space="preserve">=8 </w:t>
      </w:r>
      <w:proofErr w:type="spellStart"/>
      <w:r>
        <w:t>бит</w:t>
      </w:r>
      <w:proofErr w:type="spellEnd"/>
      <w:r>
        <w:t xml:space="preserve">; (2) </w:t>
      </w:r>
      <w:proofErr w:type="spellStart"/>
      <w:r>
        <w:t>мышь</w:t>
      </w:r>
      <w:proofErr w:type="spellEnd"/>
      <w:r>
        <w:t xml:space="preserve"> – </w:t>
      </w:r>
      <w:proofErr w:type="spellStart"/>
      <w:r>
        <w:t>устройство</w:t>
      </w:r>
      <w:proofErr w:type="spellEnd"/>
      <w:r>
        <w:t xml:space="preserve"> </w:t>
      </w:r>
      <w:proofErr w:type="spellStart"/>
      <w:r>
        <w:t>ввода</w:t>
      </w:r>
      <w:proofErr w:type="spellEnd"/>
      <w:r>
        <w:t xml:space="preserve"> </w:t>
      </w:r>
      <w:proofErr w:type="spellStart"/>
      <w:r>
        <w:t>информации</w:t>
      </w:r>
      <w:proofErr w:type="spellEnd"/>
      <w:r>
        <w:t xml:space="preserve">; (3) </w:t>
      </w:r>
      <w:proofErr w:type="spellStart"/>
      <w:r>
        <w:t>первый</w:t>
      </w:r>
      <w:proofErr w:type="spellEnd"/>
      <w:r>
        <w:t xml:space="preserve"> </w:t>
      </w:r>
      <w:proofErr w:type="spellStart"/>
      <w:r>
        <w:t>микропроцессор</w:t>
      </w:r>
      <w:proofErr w:type="spellEnd"/>
      <w:r>
        <w:t xml:space="preserve"> </w:t>
      </w:r>
      <w:proofErr w:type="spellStart"/>
      <w:r>
        <w:t>фирмы</w:t>
      </w:r>
      <w:proofErr w:type="spellEnd"/>
      <w:r>
        <w:t xml:space="preserve"> Intel </w:t>
      </w:r>
      <w:proofErr w:type="spellStart"/>
      <w:r>
        <w:t>появился</w:t>
      </w:r>
      <w:proofErr w:type="spellEnd"/>
      <w:r>
        <w:t xml:space="preserve"> в 1971 </w:t>
      </w:r>
      <w:proofErr w:type="spellStart"/>
      <w:r>
        <w:t>году</w:t>
      </w:r>
      <w:proofErr w:type="spellEnd"/>
      <w:r>
        <w:t xml:space="preserve"> и </w:t>
      </w:r>
      <w:proofErr w:type="spellStart"/>
      <w:r>
        <w:t>содержал</w:t>
      </w:r>
      <w:proofErr w:type="spellEnd"/>
      <w:r>
        <w:t xml:space="preserve"> 2250 </w:t>
      </w:r>
      <w:proofErr w:type="spellStart"/>
      <w:r>
        <w:t>транзисторов</w:t>
      </w:r>
      <w:proofErr w:type="spellEnd"/>
      <w:r>
        <w:t>.</w:t>
      </w:r>
    </w:p>
    <w:p w:rsidR="00E415AE" w:rsidRDefault="00007693">
      <w:pPr>
        <w:pStyle w:val="Standard"/>
        <w:ind w:left="708"/>
        <w:rPr>
          <w:b/>
        </w:rPr>
      </w:pPr>
      <w:r>
        <w:rPr>
          <w:b/>
        </w:rPr>
        <w:t xml:space="preserve">A. </w:t>
      </w:r>
      <w:proofErr w:type="spellStart"/>
      <w:r>
        <w:rPr>
          <w:b/>
        </w:rPr>
        <w:t>все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сообщения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информативны</w:t>
      </w:r>
      <w:proofErr w:type="spellEnd"/>
      <w:r>
        <w:rPr>
          <w:b/>
        </w:rPr>
        <w:t>;</w:t>
      </w:r>
      <w:r>
        <w:rPr>
          <w:b/>
          <w:lang w:val="ru-RU"/>
        </w:rPr>
        <w:t xml:space="preserve">       </w:t>
      </w:r>
      <w:r>
        <w:rPr>
          <w:b/>
        </w:rPr>
        <w:t>B. (1), (2);</w:t>
      </w:r>
      <w:r>
        <w:rPr>
          <w:b/>
          <w:lang w:val="ru-RU"/>
        </w:rPr>
        <w:t xml:space="preserve">    </w:t>
      </w:r>
      <w:r>
        <w:rPr>
          <w:b/>
        </w:rPr>
        <w:t>C. (2);</w:t>
      </w:r>
      <w:r>
        <w:rPr>
          <w:b/>
          <w:lang w:val="ru-RU"/>
        </w:rPr>
        <w:t xml:space="preserve">        </w:t>
      </w:r>
      <w:r>
        <w:rPr>
          <w:b/>
        </w:rPr>
        <w:t>D. (1);</w:t>
      </w:r>
      <w:r>
        <w:rPr>
          <w:b/>
          <w:lang w:val="ru-RU"/>
        </w:rPr>
        <w:t xml:space="preserve">      </w:t>
      </w:r>
      <w:r>
        <w:rPr>
          <w:b/>
        </w:rPr>
        <w:t>E. (3).</w:t>
      </w:r>
    </w:p>
    <w:p w:rsidR="00E415AE" w:rsidRDefault="00E415AE">
      <w:pPr>
        <w:pStyle w:val="a3"/>
        <w:spacing w:before="0" w:beforeAutospacing="0" w:after="0" w:afterAutospacing="0"/>
        <w:rPr>
          <w:b/>
          <w:bCs/>
          <w:iCs/>
        </w:rPr>
      </w:pPr>
    </w:p>
    <w:p w:rsidR="00E415AE" w:rsidRDefault="00007693">
      <w:pPr>
        <w:pStyle w:val="a3"/>
        <w:spacing w:before="0" w:beforeAutospacing="0" w:after="0" w:afterAutospacing="0"/>
        <w:rPr>
          <w:b/>
          <w:bCs/>
        </w:rPr>
      </w:pPr>
      <w:r>
        <w:rPr>
          <w:b/>
          <w:bCs/>
          <w:iCs/>
        </w:rPr>
        <w:t>Задание 7.</w:t>
      </w:r>
      <w:r>
        <w:t xml:space="preserve"> </w:t>
      </w:r>
      <w:r>
        <w:rPr>
          <w:b/>
          <w:bCs/>
          <w:i/>
        </w:rPr>
        <w:t>(5 баллов)</w:t>
      </w:r>
    </w:p>
    <w:p w:rsidR="00E415AE" w:rsidRDefault="00007693">
      <w:pPr>
        <w:pStyle w:val="Standard"/>
        <w:jc w:val="both"/>
      </w:pPr>
      <w:proofErr w:type="spellStart"/>
      <w:r>
        <w:t>Записать</w:t>
      </w:r>
      <w:proofErr w:type="spellEnd"/>
      <w:r>
        <w:t xml:space="preserve"> </w:t>
      </w:r>
      <w:proofErr w:type="spellStart"/>
      <w:r>
        <w:t>полное</w:t>
      </w:r>
      <w:proofErr w:type="spellEnd"/>
      <w:r>
        <w:t xml:space="preserve"> </w:t>
      </w:r>
      <w:proofErr w:type="spellStart"/>
      <w:r>
        <w:t>имя</w:t>
      </w:r>
      <w:proofErr w:type="spellEnd"/>
      <w:r>
        <w:t xml:space="preserve"> </w:t>
      </w:r>
      <w:proofErr w:type="spellStart"/>
      <w:r>
        <w:t>файла</w:t>
      </w:r>
      <w:proofErr w:type="spellEnd"/>
      <w:r>
        <w:t xml:space="preserve"> «</w:t>
      </w:r>
      <w:proofErr w:type="spellStart"/>
      <w:r>
        <w:t>Интернет</w:t>
      </w:r>
      <w:proofErr w:type="spellEnd"/>
      <w:r>
        <w:t>» (</w:t>
      </w:r>
      <w:proofErr w:type="spellStart"/>
      <w:r>
        <w:t>включая</w:t>
      </w:r>
      <w:proofErr w:type="spellEnd"/>
      <w:r>
        <w:t xml:space="preserve"> </w:t>
      </w:r>
      <w:proofErr w:type="spellStart"/>
      <w:r>
        <w:t>путь</w:t>
      </w:r>
      <w:proofErr w:type="spellEnd"/>
      <w:r>
        <w:t xml:space="preserve"> к </w:t>
      </w:r>
      <w:proofErr w:type="spellStart"/>
      <w:r>
        <w:t>файлу</w:t>
      </w:r>
      <w:proofErr w:type="spellEnd"/>
      <w:r>
        <w:t xml:space="preserve">) в </w:t>
      </w:r>
      <w:proofErr w:type="spellStart"/>
      <w:r>
        <w:t>иерархической</w:t>
      </w:r>
      <w:proofErr w:type="spellEnd"/>
      <w:r>
        <w:t xml:space="preserve"> </w:t>
      </w:r>
      <w:proofErr w:type="spellStart"/>
      <w:r>
        <w:t>файловой</w:t>
      </w:r>
      <w:proofErr w:type="spellEnd"/>
      <w:r>
        <w:t xml:space="preserve"> </w:t>
      </w:r>
      <w:proofErr w:type="spellStart"/>
      <w:r>
        <w:t>системе</w:t>
      </w:r>
      <w:proofErr w:type="spellEnd"/>
      <w:r>
        <w:t>:</w:t>
      </w:r>
    </w:p>
    <w:p w:rsidR="00E415AE" w:rsidRDefault="00007693">
      <w:pPr>
        <w:pStyle w:val="Standard"/>
        <w:jc w:val="center"/>
        <w:rPr>
          <w:rFonts w:ascii="Verdana" w:hAnsi="Verdana"/>
          <w:color w:val="000000"/>
          <w:sz w:val="15"/>
          <w:szCs w:val="15"/>
        </w:rPr>
      </w:pPr>
      <w:r>
        <w:rPr>
          <w:rFonts w:ascii="Verdana" w:hAnsi="Verdana"/>
          <w:noProof/>
          <w:color w:val="000000"/>
          <w:sz w:val="15"/>
          <w:szCs w:val="15"/>
          <w:lang w:val="ru-RU" w:eastAsia="ru-RU" w:bidi="ar-SA"/>
        </w:rPr>
        <w:lastRenderedPageBreak/>
        <w:drawing>
          <wp:inline distT="0" distB="0" distL="0" distR="0">
            <wp:extent cx="2819400" cy="1514475"/>
            <wp:effectExtent l="19050" t="19050" r="19050" b="28575"/>
            <wp:docPr id="1" name="Графический объект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Графический объект1"/>
                    <pic:cNvPicPr/>
                  </pic:nvPicPr>
                  <pic:blipFill>
                    <a:blip r:embed="rId8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brightnessContrast bright="-6000" contrast="18000"/>
                              </a14:imgEffect>
                            </a14:imgLayer>
                          </a14:imgProps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20253" cy="1514933"/>
                    </a:xfrm>
                    <a:prstGeom prst="rect">
                      <a:avLst/>
                    </a:prstGeom>
                    <a:ln>
                      <a:solidFill>
                        <a:schemeClr val="accent1">
                          <a:lumMod val="75000"/>
                        </a:schemeClr>
                      </a:solidFill>
                      <a:prstDash val="solid"/>
                    </a:ln>
                    <a:effectLst/>
                  </pic:spPr>
                </pic:pic>
              </a:graphicData>
            </a:graphic>
          </wp:inline>
        </w:drawing>
      </w:r>
    </w:p>
    <w:p w:rsidR="00E415AE" w:rsidRDefault="00007693">
      <w:pPr>
        <w:pStyle w:val="a3"/>
        <w:spacing w:before="0" w:beforeAutospacing="0" w:after="0" w:afterAutospacing="0"/>
        <w:rPr>
          <w:b/>
          <w:bCs/>
        </w:rPr>
      </w:pPr>
      <w:r>
        <w:rPr>
          <w:b/>
          <w:bCs/>
          <w:iCs/>
        </w:rPr>
        <w:t>Задание 8.</w:t>
      </w:r>
      <w:r>
        <w:t xml:space="preserve"> </w:t>
      </w:r>
      <w:r>
        <w:rPr>
          <w:b/>
          <w:bCs/>
          <w:i/>
        </w:rPr>
        <w:t>(10 баллов)</w:t>
      </w:r>
    </w:p>
    <w:p w:rsidR="00E415AE" w:rsidRDefault="00007693">
      <w:pPr>
        <w:pStyle w:val="a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сети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протоколом</w:t>
      </w:r>
      <w:r>
        <w:rPr>
          <w:rFonts w:ascii="Times New Roman" w:eastAsia="Times New Roman" w:hAnsi="Times New Roman" w:cs="Times New Roman"/>
        </w:rPr>
        <w:t xml:space="preserve"> IPv4 </w:t>
      </w:r>
      <w:r>
        <w:rPr>
          <w:rFonts w:ascii="Times New Roman" w:hAnsi="Times New Roman" w:cs="Times New Roman"/>
        </w:rPr>
        <w:t>существует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узел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адресом</w:t>
      </w:r>
      <w:r>
        <w:rPr>
          <w:rFonts w:ascii="Times New Roman" w:eastAsia="Times New Roman" w:hAnsi="Times New Roman" w:cs="Times New Roman"/>
        </w:rPr>
        <w:t xml:space="preserve">: 172.16.42.25. </w:t>
      </w:r>
      <w:r>
        <w:rPr>
          <w:rFonts w:ascii="Times New Roman" w:hAnsi="Times New Roman" w:cs="Times New Roman"/>
        </w:rPr>
        <w:t>Известно</w:t>
      </w:r>
      <w:r>
        <w:rPr>
          <w:rFonts w:ascii="Times New Roman" w:eastAsia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что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данной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сети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может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быть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подключено</w:t>
      </w:r>
      <w:r>
        <w:rPr>
          <w:rFonts w:ascii="Times New Roman" w:eastAsia="Times New Roman" w:hAnsi="Times New Roman" w:cs="Times New Roman"/>
        </w:rPr>
        <w:t xml:space="preserve"> 8190 </w:t>
      </w:r>
      <w:r>
        <w:rPr>
          <w:rFonts w:ascii="Times New Roman" w:hAnsi="Times New Roman" w:cs="Times New Roman"/>
        </w:rPr>
        <w:t>узлов</w:t>
      </w:r>
      <w:r>
        <w:rPr>
          <w:rFonts w:ascii="Times New Roman" w:eastAsia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но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не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более</w:t>
      </w:r>
      <w:r>
        <w:rPr>
          <w:rFonts w:ascii="Times New Roman" w:eastAsia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>Определите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b/>
          <w:i/>
        </w:rPr>
        <w:t>служебный адрес IP-сети</w:t>
      </w:r>
      <w:r>
        <w:rPr>
          <w:rFonts w:ascii="Times New Roman" w:eastAsia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>Ответ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запишите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как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четыре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десятичных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числа</w:t>
      </w:r>
      <w:r>
        <w:rPr>
          <w:rFonts w:ascii="Times New Roman" w:eastAsia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разделенных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точками</w:t>
      </w:r>
      <w:r>
        <w:rPr>
          <w:rFonts w:ascii="Times New Roman" w:eastAsia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например</w:t>
      </w:r>
      <w:r>
        <w:rPr>
          <w:rFonts w:ascii="Times New Roman" w:eastAsia="Times New Roman" w:hAnsi="Times New Roman" w:cs="Times New Roman"/>
        </w:rPr>
        <w:t xml:space="preserve"> "255.0.0.0". </w:t>
      </w:r>
    </w:p>
    <w:p w:rsidR="00E415AE" w:rsidRDefault="00007693">
      <w:pPr>
        <w:pStyle w:val="a6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i/>
        </w:rPr>
        <w:t>Комментарий:</w:t>
      </w:r>
      <w:r>
        <w:rPr>
          <w:rFonts w:ascii="Times New Roman" w:eastAsia="Times New Roman" w:hAnsi="Times New Roman" w:cs="Times New Roman"/>
          <w:i/>
        </w:rPr>
        <w:t xml:space="preserve"> Маска сети для IPv4 адресации – это 4-х байтное число, которое делит IP адрес на адрес сети (первая часть) и адрес узла (вторая часть). У всех адресов одной IP-сети совпадают первые части и отличаютс</w:t>
      </w:r>
      <w:r>
        <w:rPr>
          <w:rFonts w:ascii="Times New Roman" w:eastAsia="Times New Roman" w:hAnsi="Times New Roman" w:cs="Times New Roman"/>
          <w:i/>
        </w:rPr>
        <w:t xml:space="preserve">я вторые. </w:t>
      </w:r>
    </w:p>
    <w:p w:rsidR="00E415AE" w:rsidRDefault="00007693">
      <w:pPr>
        <w:pStyle w:val="a6"/>
        <w:rPr>
          <w:rFonts w:ascii="Times New Roman" w:hAnsi="Times New Roman" w:cs="Times New Roman"/>
          <w:color w:val="C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</w:rPr>
        <w:t xml:space="preserve"> Для части IP адреса, соответствующей адресу сети, в маске сети содержатся двоичные единицы, а для части IP адреса, соответствующей адресу узла, в маске сети содержатся двоичные нули. IP адрес, в котором в части адреса узла содержатся только дво</w:t>
      </w:r>
      <w:r>
        <w:rPr>
          <w:rFonts w:ascii="Times New Roman" w:eastAsia="Times New Roman" w:hAnsi="Times New Roman" w:cs="Times New Roman"/>
          <w:i/>
        </w:rPr>
        <w:t xml:space="preserve">ичные нули - </w:t>
      </w:r>
      <w:r>
        <w:rPr>
          <w:rFonts w:ascii="Times New Roman" w:eastAsia="Times New Roman" w:hAnsi="Times New Roman" w:cs="Times New Roman"/>
          <w:b/>
          <w:i/>
        </w:rPr>
        <w:t>служебный адрес IP-сети</w:t>
      </w:r>
      <w:r>
        <w:rPr>
          <w:rFonts w:ascii="Times New Roman" w:eastAsia="Times New Roman" w:hAnsi="Times New Roman" w:cs="Times New Roman"/>
          <w:i/>
        </w:rPr>
        <w:t>. IP адрес, в котором в части адреса узла содержатся только двоичные единицы - адрес ограниченного широковещания. Адрес ограниченного широковещания и служебный адрес сети не могут быть назначены узлам сети.</w:t>
      </w:r>
    </w:p>
    <w:p w:rsidR="00E415AE" w:rsidRDefault="00E415AE">
      <w:pPr>
        <w:pStyle w:val="1"/>
        <w:spacing w:before="0" w:beforeAutospacing="0" w:after="0" w:afterAutospacing="0" w:line="320" w:lineRule="exact"/>
        <w:rPr>
          <w:color w:val="C00000"/>
          <w:sz w:val="28"/>
          <w:szCs w:val="28"/>
        </w:rPr>
      </w:pPr>
    </w:p>
    <w:p w:rsidR="00E415AE" w:rsidRDefault="00E415AE">
      <w:pPr>
        <w:pStyle w:val="1"/>
        <w:spacing w:before="0" w:beforeAutospacing="0" w:after="0" w:afterAutospacing="0" w:line="320" w:lineRule="exact"/>
        <w:jc w:val="center"/>
        <w:rPr>
          <w:color w:val="C00000"/>
          <w:sz w:val="28"/>
          <w:szCs w:val="28"/>
        </w:rPr>
      </w:pPr>
    </w:p>
    <w:p w:rsidR="00E415AE" w:rsidRDefault="00E415AE">
      <w:pPr>
        <w:pStyle w:val="1"/>
        <w:spacing w:before="0" w:beforeAutospacing="0" w:after="0" w:afterAutospacing="0" w:line="320" w:lineRule="exact"/>
        <w:jc w:val="center"/>
        <w:rPr>
          <w:color w:val="C00000"/>
          <w:sz w:val="28"/>
          <w:szCs w:val="28"/>
        </w:rPr>
      </w:pPr>
    </w:p>
    <w:p w:rsidR="00E415AE" w:rsidRDefault="00E415AE">
      <w:pPr>
        <w:pStyle w:val="1"/>
        <w:spacing w:before="0" w:beforeAutospacing="0" w:after="0" w:afterAutospacing="0" w:line="320" w:lineRule="exact"/>
        <w:jc w:val="center"/>
        <w:rPr>
          <w:color w:val="C00000"/>
          <w:sz w:val="28"/>
          <w:szCs w:val="28"/>
        </w:rPr>
      </w:pPr>
    </w:p>
    <w:p w:rsidR="00E415AE" w:rsidRDefault="00E415AE">
      <w:pPr>
        <w:pStyle w:val="1"/>
        <w:spacing w:before="0" w:beforeAutospacing="0" w:after="0" w:afterAutospacing="0" w:line="320" w:lineRule="exact"/>
        <w:jc w:val="center"/>
        <w:rPr>
          <w:color w:val="C00000"/>
          <w:sz w:val="28"/>
          <w:szCs w:val="28"/>
        </w:rPr>
      </w:pPr>
    </w:p>
    <w:p w:rsidR="00E415AE" w:rsidRDefault="00E415AE">
      <w:pPr>
        <w:pStyle w:val="1"/>
        <w:spacing w:before="0" w:beforeAutospacing="0" w:after="0" w:afterAutospacing="0" w:line="320" w:lineRule="exact"/>
        <w:jc w:val="center"/>
        <w:rPr>
          <w:color w:val="C00000"/>
          <w:sz w:val="28"/>
          <w:szCs w:val="28"/>
        </w:rPr>
      </w:pPr>
    </w:p>
    <w:p w:rsidR="00E415AE" w:rsidRDefault="00E415AE">
      <w:pPr>
        <w:pStyle w:val="1"/>
        <w:spacing w:before="0" w:beforeAutospacing="0" w:after="0" w:afterAutospacing="0" w:line="320" w:lineRule="exact"/>
        <w:jc w:val="center"/>
        <w:rPr>
          <w:color w:val="C00000"/>
          <w:sz w:val="28"/>
          <w:szCs w:val="28"/>
        </w:rPr>
      </w:pPr>
    </w:p>
    <w:p w:rsidR="00E415AE" w:rsidRDefault="00E415AE">
      <w:pPr>
        <w:pStyle w:val="1"/>
        <w:spacing w:before="0" w:beforeAutospacing="0" w:after="0" w:afterAutospacing="0" w:line="320" w:lineRule="exact"/>
        <w:jc w:val="center"/>
        <w:rPr>
          <w:color w:val="C00000"/>
          <w:sz w:val="28"/>
          <w:szCs w:val="28"/>
        </w:rPr>
      </w:pPr>
    </w:p>
    <w:p w:rsidR="00E415AE" w:rsidRDefault="00E415AE">
      <w:pPr>
        <w:pStyle w:val="1"/>
        <w:spacing w:before="0" w:beforeAutospacing="0" w:after="0" w:afterAutospacing="0" w:line="320" w:lineRule="exact"/>
        <w:jc w:val="center"/>
        <w:rPr>
          <w:color w:val="C00000"/>
          <w:sz w:val="28"/>
          <w:szCs w:val="28"/>
        </w:rPr>
      </w:pPr>
    </w:p>
    <w:p w:rsidR="00E415AE" w:rsidRDefault="00E415AE">
      <w:pPr>
        <w:pStyle w:val="1"/>
        <w:spacing w:before="0" w:beforeAutospacing="0" w:after="0" w:afterAutospacing="0" w:line="320" w:lineRule="exact"/>
        <w:jc w:val="center"/>
        <w:rPr>
          <w:color w:val="C00000"/>
          <w:sz w:val="28"/>
          <w:szCs w:val="28"/>
        </w:rPr>
      </w:pPr>
    </w:p>
    <w:p w:rsidR="00E415AE" w:rsidRDefault="00E415AE">
      <w:pPr>
        <w:pStyle w:val="1"/>
        <w:spacing w:before="0" w:beforeAutospacing="0" w:after="0" w:afterAutospacing="0" w:line="320" w:lineRule="exact"/>
        <w:jc w:val="center"/>
        <w:rPr>
          <w:color w:val="C00000"/>
          <w:sz w:val="28"/>
          <w:szCs w:val="28"/>
        </w:rPr>
      </w:pPr>
    </w:p>
    <w:p w:rsidR="00E415AE" w:rsidRDefault="00E415AE">
      <w:pPr>
        <w:pStyle w:val="1"/>
        <w:spacing w:before="0" w:beforeAutospacing="0" w:after="0" w:afterAutospacing="0" w:line="320" w:lineRule="exact"/>
        <w:jc w:val="center"/>
        <w:rPr>
          <w:color w:val="C00000"/>
          <w:sz w:val="28"/>
          <w:szCs w:val="28"/>
        </w:rPr>
      </w:pPr>
    </w:p>
    <w:p w:rsidR="00E415AE" w:rsidRDefault="00E415AE">
      <w:pPr>
        <w:pStyle w:val="1"/>
        <w:spacing w:before="0" w:beforeAutospacing="0" w:after="0" w:afterAutospacing="0" w:line="320" w:lineRule="exact"/>
        <w:jc w:val="center"/>
        <w:rPr>
          <w:color w:val="C00000"/>
          <w:sz w:val="28"/>
          <w:szCs w:val="28"/>
        </w:rPr>
      </w:pPr>
    </w:p>
    <w:p w:rsidR="00E415AE" w:rsidRDefault="00E415AE">
      <w:pPr>
        <w:pStyle w:val="1"/>
        <w:spacing w:before="0" w:beforeAutospacing="0" w:after="0" w:afterAutospacing="0" w:line="320" w:lineRule="exact"/>
        <w:jc w:val="center"/>
        <w:rPr>
          <w:color w:val="C00000"/>
          <w:sz w:val="28"/>
          <w:szCs w:val="28"/>
        </w:rPr>
      </w:pPr>
    </w:p>
    <w:p w:rsidR="00E415AE" w:rsidRDefault="00E415AE">
      <w:pPr>
        <w:pStyle w:val="1"/>
        <w:spacing w:before="0" w:beforeAutospacing="0" w:after="0" w:afterAutospacing="0" w:line="320" w:lineRule="exact"/>
        <w:jc w:val="center"/>
        <w:rPr>
          <w:color w:val="C00000"/>
          <w:sz w:val="28"/>
          <w:szCs w:val="28"/>
        </w:rPr>
      </w:pPr>
    </w:p>
    <w:p w:rsidR="00E415AE" w:rsidRDefault="00E415AE">
      <w:pPr>
        <w:pStyle w:val="1"/>
        <w:spacing w:before="0" w:beforeAutospacing="0" w:after="0" w:afterAutospacing="0" w:line="320" w:lineRule="exact"/>
        <w:jc w:val="center"/>
        <w:rPr>
          <w:color w:val="C00000"/>
          <w:sz w:val="28"/>
          <w:szCs w:val="28"/>
        </w:rPr>
      </w:pPr>
    </w:p>
    <w:p w:rsidR="00E415AE" w:rsidRDefault="00E415AE">
      <w:pPr>
        <w:pStyle w:val="1"/>
        <w:spacing w:before="0" w:beforeAutospacing="0" w:after="0" w:afterAutospacing="0" w:line="320" w:lineRule="exact"/>
        <w:jc w:val="center"/>
        <w:rPr>
          <w:color w:val="C00000"/>
          <w:sz w:val="28"/>
          <w:szCs w:val="28"/>
        </w:rPr>
      </w:pPr>
    </w:p>
    <w:p w:rsidR="00E415AE" w:rsidRDefault="00E415AE">
      <w:pPr>
        <w:pStyle w:val="1"/>
        <w:spacing w:before="0" w:beforeAutospacing="0" w:after="0" w:afterAutospacing="0" w:line="320" w:lineRule="exact"/>
        <w:jc w:val="center"/>
        <w:rPr>
          <w:color w:val="C00000"/>
          <w:sz w:val="28"/>
          <w:szCs w:val="28"/>
        </w:rPr>
      </w:pPr>
    </w:p>
    <w:p w:rsidR="00E415AE" w:rsidRDefault="00E415AE">
      <w:pPr>
        <w:pStyle w:val="1"/>
        <w:spacing w:before="0" w:beforeAutospacing="0" w:after="0" w:afterAutospacing="0" w:line="320" w:lineRule="exact"/>
        <w:jc w:val="center"/>
        <w:rPr>
          <w:color w:val="C00000"/>
          <w:sz w:val="28"/>
          <w:szCs w:val="28"/>
        </w:rPr>
      </w:pPr>
    </w:p>
    <w:p w:rsidR="00E415AE" w:rsidRDefault="00E415AE">
      <w:pPr>
        <w:pStyle w:val="1"/>
        <w:spacing w:before="0" w:beforeAutospacing="0" w:after="0" w:afterAutospacing="0" w:line="320" w:lineRule="exact"/>
        <w:jc w:val="center"/>
        <w:rPr>
          <w:color w:val="C00000"/>
          <w:sz w:val="28"/>
          <w:szCs w:val="28"/>
        </w:rPr>
      </w:pPr>
    </w:p>
    <w:p w:rsidR="00E415AE" w:rsidRDefault="00E415AE">
      <w:pPr>
        <w:pStyle w:val="1"/>
        <w:spacing w:before="0" w:beforeAutospacing="0" w:after="0" w:afterAutospacing="0" w:line="320" w:lineRule="exact"/>
        <w:jc w:val="center"/>
        <w:rPr>
          <w:color w:val="C00000"/>
          <w:sz w:val="28"/>
          <w:szCs w:val="28"/>
        </w:rPr>
      </w:pPr>
    </w:p>
    <w:p w:rsidR="00E415AE" w:rsidRDefault="00E415AE">
      <w:pPr>
        <w:pStyle w:val="1"/>
        <w:spacing w:before="0" w:beforeAutospacing="0" w:after="0" w:afterAutospacing="0" w:line="320" w:lineRule="exact"/>
        <w:jc w:val="center"/>
        <w:rPr>
          <w:color w:val="C00000"/>
          <w:sz w:val="28"/>
          <w:szCs w:val="28"/>
        </w:rPr>
      </w:pPr>
    </w:p>
    <w:p w:rsidR="00E415AE" w:rsidRDefault="00E415AE">
      <w:pPr>
        <w:pStyle w:val="1"/>
        <w:spacing w:before="0" w:beforeAutospacing="0" w:after="0" w:afterAutospacing="0" w:line="320" w:lineRule="exact"/>
        <w:jc w:val="center"/>
        <w:rPr>
          <w:color w:val="C00000"/>
          <w:sz w:val="28"/>
          <w:szCs w:val="28"/>
        </w:rPr>
      </w:pPr>
    </w:p>
    <w:p w:rsidR="00E415AE" w:rsidRDefault="00E415AE">
      <w:pPr>
        <w:pStyle w:val="1"/>
        <w:spacing w:before="0" w:beforeAutospacing="0" w:after="0" w:afterAutospacing="0" w:line="320" w:lineRule="exact"/>
        <w:jc w:val="center"/>
        <w:rPr>
          <w:color w:val="C00000"/>
          <w:sz w:val="28"/>
          <w:szCs w:val="28"/>
        </w:rPr>
      </w:pPr>
    </w:p>
    <w:p w:rsidR="00E415AE" w:rsidRDefault="00E415AE">
      <w:pPr>
        <w:pStyle w:val="1"/>
        <w:spacing w:before="0" w:beforeAutospacing="0" w:after="0" w:afterAutospacing="0" w:line="320" w:lineRule="exact"/>
        <w:jc w:val="center"/>
        <w:rPr>
          <w:color w:val="C00000"/>
          <w:sz w:val="28"/>
          <w:szCs w:val="28"/>
        </w:rPr>
      </w:pPr>
    </w:p>
    <w:p w:rsidR="00E415AE" w:rsidRDefault="00E415AE">
      <w:pPr>
        <w:pStyle w:val="1"/>
        <w:spacing w:before="0" w:beforeAutospacing="0" w:after="0" w:afterAutospacing="0" w:line="320" w:lineRule="exact"/>
        <w:jc w:val="center"/>
        <w:rPr>
          <w:color w:val="C00000"/>
          <w:sz w:val="28"/>
          <w:szCs w:val="28"/>
        </w:rPr>
      </w:pPr>
    </w:p>
    <w:p w:rsidR="00E415AE" w:rsidRDefault="00E415AE">
      <w:pPr>
        <w:pStyle w:val="1"/>
        <w:spacing w:before="0" w:beforeAutospacing="0" w:after="0" w:afterAutospacing="0" w:line="320" w:lineRule="exact"/>
        <w:jc w:val="center"/>
        <w:rPr>
          <w:color w:val="C00000"/>
          <w:sz w:val="28"/>
          <w:szCs w:val="28"/>
        </w:rPr>
      </w:pPr>
    </w:p>
    <w:p w:rsidR="00E415AE" w:rsidRDefault="00E415AE">
      <w:pPr>
        <w:pStyle w:val="1"/>
        <w:spacing w:before="0" w:beforeAutospacing="0" w:after="0" w:afterAutospacing="0" w:line="320" w:lineRule="exact"/>
        <w:jc w:val="center"/>
        <w:rPr>
          <w:color w:val="C00000"/>
          <w:sz w:val="28"/>
          <w:szCs w:val="28"/>
        </w:rPr>
      </w:pPr>
    </w:p>
    <w:p w:rsidR="00E415AE" w:rsidRDefault="00E415AE">
      <w:pPr>
        <w:pStyle w:val="1"/>
        <w:spacing w:before="0" w:beforeAutospacing="0" w:after="0" w:afterAutospacing="0" w:line="320" w:lineRule="exact"/>
        <w:jc w:val="center"/>
        <w:rPr>
          <w:color w:val="C00000"/>
          <w:sz w:val="28"/>
          <w:szCs w:val="28"/>
        </w:rPr>
      </w:pPr>
    </w:p>
    <w:p w:rsidR="00E415AE" w:rsidRDefault="00E415AE">
      <w:pPr>
        <w:rPr>
          <w:lang w:val="de-DE"/>
        </w:rPr>
      </w:pPr>
      <w:bookmarkStart w:id="0" w:name="_GoBack"/>
      <w:bookmarkEnd w:id="0"/>
    </w:p>
    <w:sectPr w:rsidR="00E415AE">
      <w:pgSz w:w="11906" w:h="16838"/>
      <w:pgMar w:top="1134" w:right="851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Segoe Print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3B0A13"/>
    <w:multiLevelType w:val="multilevel"/>
    <w:tmpl w:val="6B3B0A13"/>
    <w:lvl w:ilvl="0">
      <w:start w:val="9"/>
      <w:numFmt w:val="decimal"/>
      <w:lvlText w:val="%1"/>
      <w:lvlJc w:val="left"/>
      <w:pPr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7402"/>
    <w:rsid w:val="00007693"/>
    <w:rsid w:val="000D3C7B"/>
    <w:rsid w:val="002213E8"/>
    <w:rsid w:val="003544F8"/>
    <w:rsid w:val="004A5022"/>
    <w:rsid w:val="004D3134"/>
    <w:rsid w:val="006805AD"/>
    <w:rsid w:val="00767402"/>
    <w:rsid w:val="00B24797"/>
    <w:rsid w:val="00B8033D"/>
    <w:rsid w:val="00E00DB5"/>
    <w:rsid w:val="00E415AE"/>
    <w:rsid w:val="0DD07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/>
    <w:lsdException w:name="Table Grid" w:semiHidden="0" w:uiPriority="3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List Paragraph"/>
    <w:basedOn w:val="a"/>
    <w:uiPriority w:val="34"/>
    <w:qFormat/>
    <w:pPr>
      <w:ind w:left="720"/>
      <w:contextualSpacing/>
    </w:pPr>
  </w:style>
  <w:style w:type="table" w:customStyle="1" w:styleId="TableGrid">
    <w:name w:val="TableGrid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No Spacing"/>
    <w:uiPriority w:val="1"/>
    <w:qFormat/>
    <w:pPr>
      <w:spacing w:after="0" w:line="240" w:lineRule="auto"/>
    </w:pPr>
    <w:rPr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0076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07693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/>
    <w:lsdException w:name="Table Grid" w:semiHidden="0" w:uiPriority="3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List Paragraph"/>
    <w:basedOn w:val="a"/>
    <w:uiPriority w:val="34"/>
    <w:qFormat/>
    <w:pPr>
      <w:ind w:left="720"/>
      <w:contextualSpacing/>
    </w:pPr>
  </w:style>
  <w:style w:type="table" w:customStyle="1" w:styleId="TableGrid">
    <w:name w:val="TableGrid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No Spacing"/>
    <w:uiPriority w:val="1"/>
    <w:qFormat/>
    <w:pPr>
      <w:spacing w:after="0" w:line="240" w:lineRule="auto"/>
    </w:pPr>
    <w:rPr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0076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0769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microsoft.com/office/2007/relationships/hdphoto" Target="media/hdphoto1.wdp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60EA047-9FB3-491D-B356-EBFD1F698F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482</Words>
  <Characters>2752</Characters>
  <Application>Microsoft Office Word</Application>
  <DocSecurity>0</DocSecurity>
  <Lines>22</Lines>
  <Paragraphs>6</Paragraphs>
  <ScaleCrop>false</ScaleCrop>
  <Company/>
  <LinksUpToDate>false</LinksUpToDate>
  <CharactersWithSpaces>3228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</dc:creator>
  <cp:lastModifiedBy>Аттестация</cp:lastModifiedBy>
  <cp:revision>6</cp:revision>
  <dcterms:created xsi:type="dcterms:W3CDTF">2014-09-24T13:06:00Z</dcterms:created>
  <dcterms:modified xsi:type="dcterms:W3CDTF">2019-09-16T05:51:00Z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1033-10.2.0.5838</vt:lpwstr>
  </property>
</Properties>
</file>